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14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Caption w:val="Content layout table"/>
      </w:tblPr>
      <w:tblGrid>
        <w:gridCol w:w="965"/>
        <w:gridCol w:w="518"/>
        <w:gridCol w:w="8581"/>
      </w:tblGrid>
      <w:tr w:rsidR="0069560D">
        <w:tc>
          <w:tcPr>
            <w:tcW w:w="965" w:type="dxa"/>
            <w:shd w:val="clear" w:color="auto" w:fill="3A3A3A" w:themeFill="text2"/>
          </w:tcPr>
          <w:p w:rsidR="0069560D" w:rsidRDefault="0069560D" w:rsidP="00BC0D3E">
            <w:pPr>
              <w:spacing w:before="260"/>
              <w:jc w:val="both"/>
            </w:pPr>
          </w:p>
        </w:tc>
        <w:tc>
          <w:tcPr>
            <w:tcW w:w="518" w:type="dxa"/>
          </w:tcPr>
          <w:p w:rsidR="0069560D" w:rsidRDefault="0069560D" w:rsidP="00BC0D3E">
            <w:pPr>
              <w:spacing w:before="260"/>
              <w:jc w:val="both"/>
            </w:pPr>
          </w:p>
        </w:tc>
        <w:tc>
          <w:tcPr>
            <w:tcW w:w="8581" w:type="dxa"/>
          </w:tcPr>
          <w:p w:rsidR="0069560D" w:rsidRDefault="0095663A" w:rsidP="00BC0D3E">
            <w:pPr>
              <w:pStyle w:val="Title"/>
              <w:jc w:val="both"/>
            </w:pPr>
            <w:r>
              <w:t>PECL3</w:t>
            </w:r>
          </w:p>
          <w:p w:rsidR="0069560D" w:rsidRDefault="0095663A" w:rsidP="00BC0D3E">
            <w:pPr>
              <w:pStyle w:val="Subtitle"/>
              <w:jc w:val="both"/>
            </w:pPr>
            <w:r>
              <w:t>BBDD</w:t>
            </w:r>
          </w:p>
        </w:tc>
      </w:tr>
    </w:tbl>
    <w:p w:rsidR="0069560D" w:rsidRDefault="0069560D" w:rsidP="00BC0D3E">
      <w:pPr>
        <w:pStyle w:val="Date"/>
        <w:jc w:val="both"/>
      </w:pPr>
    </w:p>
    <w:p w:rsidR="0095663A" w:rsidRDefault="0095663A" w:rsidP="00BC0D3E">
      <w:pPr>
        <w:jc w:val="both"/>
        <w:rPr>
          <w:rFonts w:asciiTheme="majorHAnsi" w:eastAsiaTheme="majorEastAsia" w:hAnsiTheme="majorHAnsi" w:cstheme="majorBidi"/>
          <w:b/>
          <w:caps/>
          <w:sz w:val="50"/>
          <w:szCs w:val="32"/>
        </w:rPr>
      </w:pPr>
    </w:p>
    <w:p w:rsidR="0095663A" w:rsidRDefault="0095663A" w:rsidP="00BC0D3E">
      <w:pPr>
        <w:jc w:val="both"/>
      </w:pPr>
    </w:p>
    <w:p w:rsidR="0095663A" w:rsidRDefault="0095663A" w:rsidP="00BC0D3E">
      <w:pPr>
        <w:jc w:val="both"/>
      </w:pPr>
    </w:p>
    <w:p w:rsidR="0095663A" w:rsidRDefault="0095663A" w:rsidP="00BC0D3E">
      <w:pPr>
        <w:jc w:val="both"/>
      </w:pPr>
    </w:p>
    <w:p w:rsidR="0095663A" w:rsidRDefault="0095663A" w:rsidP="00BC0D3E">
      <w:pPr>
        <w:jc w:val="both"/>
      </w:pPr>
    </w:p>
    <w:p w:rsidR="0095663A" w:rsidRPr="0095663A" w:rsidRDefault="0095663A" w:rsidP="00BC0D3E">
      <w:pPr>
        <w:jc w:val="both"/>
      </w:pPr>
    </w:p>
    <w:p w:rsidR="0069560D" w:rsidRDefault="0069560D" w:rsidP="00BC0D3E">
      <w:pPr>
        <w:pStyle w:val="Heading1"/>
        <w:jc w:val="both"/>
      </w:pPr>
    </w:p>
    <w:p w:rsidR="0095663A" w:rsidRDefault="0095663A" w:rsidP="00BC0D3E">
      <w:pPr>
        <w:jc w:val="both"/>
      </w:pPr>
    </w:p>
    <w:p w:rsidR="0095663A" w:rsidRPr="0095663A" w:rsidRDefault="0095663A" w:rsidP="00BC0D3E">
      <w:pPr>
        <w:jc w:val="both"/>
        <w:rPr>
          <w:lang w:val="es-ES"/>
        </w:rPr>
      </w:pPr>
      <w:r w:rsidRPr="0095663A">
        <w:rPr>
          <w:lang w:val="es-ES"/>
        </w:rPr>
        <w:t>Miguel</w:t>
      </w:r>
    </w:p>
    <w:p w:rsidR="0095663A" w:rsidRPr="0095663A" w:rsidRDefault="0095663A" w:rsidP="00BC0D3E">
      <w:pPr>
        <w:jc w:val="both"/>
        <w:rPr>
          <w:lang w:val="es-ES"/>
        </w:rPr>
      </w:pPr>
      <w:r w:rsidRPr="0095663A">
        <w:rPr>
          <w:lang w:val="es-ES"/>
        </w:rPr>
        <w:t>Sergio</w:t>
      </w:r>
    </w:p>
    <w:p w:rsidR="0095663A" w:rsidRPr="0095663A" w:rsidRDefault="0095663A" w:rsidP="00BC0D3E">
      <w:pPr>
        <w:jc w:val="both"/>
        <w:rPr>
          <w:lang w:val="es-ES"/>
        </w:rPr>
      </w:pPr>
      <w:r w:rsidRPr="0095663A">
        <w:rPr>
          <w:lang w:val="es-ES"/>
        </w:rPr>
        <w:t>Juan Casado Ballesteros – 09108762A</w:t>
      </w:r>
    </w:p>
    <w:p w:rsidR="0095663A" w:rsidRDefault="0095663A" w:rsidP="00BC0D3E">
      <w:pPr>
        <w:jc w:val="both"/>
        <w:rPr>
          <w:lang w:val="es-ES"/>
        </w:rPr>
      </w:pPr>
    </w:p>
    <w:p w:rsidR="0095663A" w:rsidRPr="0095663A" w:rsidRDefault="0095663A" w:rsidP="00BC0D3E">
      <w:pPr>
        <w:jc w:val="both"/>
        <w:rPr>
          <w:lang w:val="es-ES"/>
        </w:rPr>
      </w:pPr>
    </w:p>
    <w:p w:rsidR="0095663A" w:rsidRDefault="0095663A" w:rsidP="00BC0D3E">
      <w:pPr>
        <w:spacing w:after="0"/>
        <w:jc w:val="both"/>
        <w:rPr>
          <w:lang w:val="es-ES"/>
        </w:rPr>
      </w:pPr>
      <w:r>
        <w:rPr>
          <w:lang w:val="es-ES"/>
        </w:rPr>
        <w:t>Profesor: Sergio Caro</w:t>
      </w:r>
    </w:p>
    <w:p w:rsidR="0095663A" w:rsidRDefault="0095663A" w:rsidP="00BC0D3E">
      <w:pPr>
        <w:spacing w:after="0"/>
        <w:jc w:val="both"/>
        <w:rPr>
          <w:lang w:val="es-ES"/>
        </w:rPr>
      </w:pPr>
      <w:r>
        <w:rPr>
          <w:lang w:val="es-ES"/>
        </w:rPr>
        <w:t>Laboratorio Martes 12:00 a 14:00</w:t>
      </w:r>
    </w:p>
    <w:p w:rsidR="0095663A" w:rsidRDefault="0095663A" w:rsidP="00BC0D3E">
      <w:pPr>
        <w:pStyle w:val="Heading1"/>
        <w:jc w:val="both"/>
        <w:rPr>
          <w:lang w:val="es-ES"/>
        </w:rPr>
      </w:pPr>
    </w:p>
    <w:p w:rsidR="0095663A" w:rsidRDefault="0095663A" w:rsidP="00BC0D3E">
      <w:pPr>
        <w:tabs>
          <w:tab w:val="left" w:pos="3757"/>
        </w:tabs>
        <w:jc w:val="both"/>
        <w:rPr>
          <w:lang w:val="es-ES"/>
        </w:rPr>
      </w:pPr>
      <w:r>
        <w:rPr>
          <w:lang w:val="es-ES"/>
        </w:rPr>
        <w:tab/>
      </w:r>
    </w:p>
    <w:p w:rsidR="0095663A" w:rsidRDefault="0095663A" w:rsidP="00BC0D3E">
      <w:pPr>
        <w:pStyle w:val="Heading1"/>
        <w:jc w:val="both"/>
        <w:rPr>
          <w:lang w:val="es-ES"/>
        </w:rPr>
      </w:pPr>
      <w:bookmarkStart w:id="0" w:name="_Toc512684979"/>
      <w:r>
        <w:rPr>
          <w:lang w:val="es-ES"/>
        </w:rPr>
        <w:lastRenderedPageBreak/>
        <w:t>índice</w:t>
      </w:r>
      <w:bookmarkEnd w:id="0"/>
    </w:p>
    <w:p w:rsidR="0095663A" w:rsidRDefault="0095663A" w:rsidP="00BC0D3E">
      <w:pPr>
        <w:jc w:val="both"/>
        <w:rPr>
          <w:lang w:val="es-ES"/>
        </w:rPr>
      </w:pPr>
    </w:p>
    <w:sdt>
      <w:sdtPr>
        <w:id w:val="1387072758"/>
        <w:docPartObj>
          <w:docPartGallery w:val="Table of Contents"/>
          <w:docPartUnique/>
        </w:docPartObj>
      </w:sdtPr>
      <w:sdtEndPr>
        <w:rPr>
          <w:rFonts w:asciiTheme="minorHAnsi" w:eastAsiaTheme="minorHAnsi" w:hAnsiTheme="minorHAnsi" w:cstheme="minorBidi"/>
          <w:bCs/>
          <w:caps w:val="0"/>
          <w:noProof/>
          <w:sz w:val="26"/>
          <w:szCs w:val="26"/>
        </w:rPr>
      </w:sdtEndPr>
      <w:sdtContent>
        <w:p w:rsidR="0095663A" w:rsidRDefault="0095663A" w:rsidP="00BC0D3E">
          <w:pPr>
            <w:pStyle w:val="TOCHeading"/>
            <w:jc w:val="both"/>
          </w:pPr>
          <w:r>
            <w:t>PECL3</w:t>
          </w:r>
        </w:p>
        <w:p w:rsidR="00466578" w:rsidRDefault="0095663A">
          <w:pPr>
            <w:pStyle w:val="TOC1"/>
            <w:tabs>
              <w:tab w:val="right" w:pos="8573"/>
            </w:tabs>
            <w:rPr>
              <w:rFonts w:eastAsiaTheme="minorEastAsia"/>
              <w:b w:val="0"/>
              <w:bCs w:val="0"/>
              <w:caps w:val="0"/>
              <w:noProof/>
              <w:color w:val="auto"/>
              <w:sz w:val="24"/>
              <w:szCs w:val="24"/>
              <w:u w:val="none"/>
              <w:lang w:val="es-ES" w:eastAsia="en-US"/>
            </w:rPr>
          </w:pPr>
          <w:r>
            <w:rPr>
              <w:b w:val="0"/>
              <w:bCs w:val="0"/>
            </w:rPr>
            <w:fldChar w:fldCharType="begin"/>
          </w:r>
          <w:r>
            <w:instrText xml:space="preserve"> TOC \o "1-3" \h \z \u </w:instrText>
          </w:r>
          <w:r>
            <w:rPr>
              <w:b w:val="0"/>
              <w:bCs w:val="0"/>
            </w:rPr>
            <w:fldChar w:fldCharType="separate"/>
          </w:r>
          <w:hyperlink w:anchor="_Toc512684979" w:history="1">
            <w:r w:rsidR="00466578" w:rsidRPr="00637CDC">
              <w:rPr>
                <w:rStyle w:val="Hyperlink"/>
                <w:noProof/>
                <w:lang w:val="es-ES"/>
              </w:rPr>
              <w:t>índice</w:t>
            </w:r>
            <w:r w:rsidR="00466578">
              <w:rPr>
                <w:noProof/>
                <w:webHidden/>
              </w:rPr>
              <w:tab/>
            </w:r>
            <w:r w:rsidR="00466578">
              <w:rPr>
                <w:noProof/>
                <w:webHidden/>
              </w:rPr>
              <w:fldChar w:fldCharType="begin"/>
            </w:r>
            <w:r w:rsidR="00466578">
              <w:rPr>
                <w:noProof/>
                <w:webHidden/>
              </w:rPr>
              <w:instrText xml:space="preserve"> PAGEREF _Toc512684979 \h </w:instrText>
            </w:r>
            <w:r w:rsidR="00466578">
              <w:rPr>
                <w:noProof/>
                <w:webHidden/>
              </w:rPr>
            </w:r>
            <w:r w:rsidR="00466578">
              <w:rPr>
                <w:noProof/>
                <w:webHidden/>
              </w:rPr>
              <w:fldChar w:fldCharType="separate"/>
            </w:r>
            <w:r w:rsidR="00466578">
              <w:rPr>
                <w:noProof/>
                <w:webHidden/>
              </w:rPr>
              <w:t>1</w:t>
            </w:r>
            <w:r w:rsidR="00466578">
              <w:rPr>
                <w:noProof/>
                <w:webHidden/>
              </w:rPr>
              <w:fldChar w:fldCharType="end"/>
            </w:r>
          </w:hyperlink>
        </w:p>
        <w:p w:rsidR="00466578" w:rsidRDefault="00466578">
          <w:pPr>
            <w:pStyle w:val="TOC1"/>
            <w:tabs>
              <w:tab w:val="right" w:pos="8573"/>
            </w:tabs>
            <w:rPr>
              <w:rFonts w:eastAsiaTheme="minorEastAsia"/>
              <w:b w:val="0"/>
              <w:bCs w:val="0"/>
              <w:caps w:val="0"/>
              <w:noProof/>
              <w:color w:val="auto"/>
              <w:sz w:val="24"/>
              <w:szCs w:val="24"/>
              <w:u w:val="none"/>
              <w:lang w:val="es-ES" w:eastAsia="en-US"/>
            </w:rPr>
          </w:pPr>
          <w:hyperlink w:anchor="_Toc512684980" w:history="1">
            <w:r w:rsidRPr="00637CDC">
              <w:rPr>
                <w:rStyle w:val="Hyperlink"/>
                <w:noProof/>
              </w:rPr>
              <w:t>Análisis de las formas normales</w:t>
            </w:r>
            <w:r>
              <w:rPr>
                <w:noProof/>
                <w:webHidden/>
              </w:rPr>
              <w:tab/>
            </w:r>
            <w:r>
              <w:rPr>
                <w:noProof/>
                <w:webHidden/>
              </w:rPr>
              <w:fldChar w:fldCharType="begin"/>
            </w:r>
            <w:r>
              <w:rPr>
                <w:noProof/>
                <w:webHidden/>
              </w:rPr>
              <w:instrText xml:space="preserve"> PAGEREF _Toc512684980 \h </w:instrText>
            </w:r>
            <w:r>
              <w:rPr>
                <w:noProof/>
                <w:webHidden/>
              </w:rPr>
            </w:r>
            <w:r>
              <w:rPr>
                <w:noProof/>
                <w:webHidden/>
              </w:rPr>
              <w:fldChar w:fldCharType="separate"/>
            </w:r>
            <w:r>
              <w:rPr>
                <w:noProof/>
                <w:webHidden/>
              </w:rPr>
              <w:t>2</w:t>
            </w:r>
            <w:r>
              <w:rPr>
                <w:noProof/>
                <w:webHidden/>
              </w:rPr>
              <w:fldChar w:fldCharType="end"/>
            </w:r>
          </w:hyperlink>
        </w:p>
        <w:p w:rsidR="00466578" w:rsidRDefault="00466578">
          <w:pPr>
            <w:pStyle w:val="TOC2"/>
            <w:tabs>
              <w:tab w:val="right" w:pos="8573"/>
            </w:tabs>
            <w:rPr>
              <w:rFonts w:eastAsiaTheme="minorEastAsia"/>
              <w:b w:val="0"/>
              <w:bCs w:val="0"/>
              <w:smallCaps w:val="0"/>
              <w:noProof/>
              <w:color w:val="auto"/>
              <w:sz w:val="24"/>
              <w:szCs w:val="24"/>
              <w:lang w:val="es-ES" w:eastAsia="en-US"/>
            </w:rPr>
          </w:pPr>
          <w:hyperlink w:anchor="_Toc512684981" w:history="1">
            <w:r w:rsidRPr="00637CDC">
              <w:rPr>
                <w:rStyle w:val="Hyperlink"/>
                <w:noProof/>
                <w:lang w:val="es-ES"/>
              </w:rPr>
              <w:t>Primera forma normal:</w:t>
            </w:r>
            <w:r>
              <w:rPr>
                <w:noProof/>
                <w:webHidden/>
              </w:rPr>
              <w:tab/>
            </w:r>
            <w:r>
              <w:rPr>
                <w:noProof/>
                <w:webHidden/>
              </w:rPr>
              <w:fldChar w:fldCharType="begin"/>
            </w:r>
            <w:r>
              <w:rPr>
                <w:noProof/>
                <w:webHidden/>
              </w:rPr>
              <w:instrText xml:space="preserve"> PAGEREF _Toc512684981 \h </w:instrText>
            </w:r>
            <w:r>
              <w:rPr>
                <w:noProof/>
                <w:webHidden/>
              </w:rPr>
            </w:r>
            <w:r>
              <w:rPr>
                <w:noProof/>
                <w:webHidden/>
              </w:rPr>
              <w:fldChar w:fldCharType="separate"/>
            </w:r>
            <w:r>
              <w:rPr>
                <w:noProof/>
                <w:webHidden/>
              </w:rPr>
              <w:t>2</w:t>
            </w:r>
            <w:r>
              <w:rPr>
                <w:noProof/>
                <w:webHidden/>
              </w:rPr>
              <w:fldChar w:fldCharType="end"/>
            </w:r>
          </w:hyperlink>
        </w:p>
        <w:p w:rsidR="00466578" w:rsidRDefault="00466578">
          <w:pPr>
            <w:pStyle w:val="TOC2"/>
            <w:tabs>
              <w:tab w:val="right" w:pos="8573"/>
            </w:tabs>
            <w:rPr>
              <w:rFonts w:eastAsiaTheme="minorEastAsia"/>
              <w:b w:val="0"/>
              <w:bCs w:val="0"/>
              <w:smallCaps w:val="0"/>
              <w:noProof/>
              <w:color w:val="auto"/>
              <w:sz w:val="24"/>
              <w:szCs w:val="24"/>
              <w:lang w:val="es-ES" w:eastAsia="en-US"/>
            </w:rPr>
          </w:pPr>
          <w:hyperlink w:anchor="_Toc512684982" w:history="1">
            <w:r w:rsidRPr="00637CDC">
              <w:rPr>
                <w:rStyle w:val="Hyperlink"/>
                <w:noProof/>
                <w:lang w:val="es-ES"/>
              </w:rPr>
              <w:t>Segunda forma normal:</w:t>
            </w:r>
            <w:r>
              <w:rPr>
                <w:noProof/>
                <w:webHidden/>
              </w:rPr>
              <w:tab/>
            </w:r>
            <w:r>
              <w:rPr>
                <w:noProof/>
                <w:webHidden/>
              </w:rPr>
              <w:fldChar w:fldCharType="begin"/>
            </w:r>
            <w:r>
              <w:rPr>
                <w:noProof/>
                <w:webHidden/>
              </w:rPr>
              <w:instrText xml:space="preserve"> PAGEREF _Toc512684982 \h </w:instrText>
            </w:r>
            <w:r>
              <w:rPr>
                <w:noProof/>
                <w:webHidden/>
              </w:rPr>
            </w:r>
            <w:r>
              <w:rPr>
                <w:noProof/>
                <w:webHidden/>
              </w:rPr>
              <w:fldChar w:fldCharType="separate"/>
            </w:r>
            <w:r>
              <w:rPr>
                <w:noProof/>
                <w:webHidden/>
              </w:rPr>
              <w:t>2</w:t>
            </w:r>
            <w:r>
              <w:rPr>
                <w:noProof/>
                <w:webHidden/>
              </w:rPr>
              <w:fldChar w:fldCharType="end"/>
            </w:r>
          </w:hyperlink>
        </w:p>
        <w:p w:rsidR="00466578" w:rsidRDefault="00466578">
          <w:pPr>
            <w:pStyle w:val="TOC2"/>
            <w:tabs>
              <w:tab w:val="right" w:pos="8573"/>
            </w:tabs>
            <w:rPr>
              <w:rFonts w:eastAsiaTheme="minorEastAsia"/>
              <w:b w:val="0"/>
              <w:bCs w:val="0"/>
              <w:smallCaps w:val="0"/>
              <w:noProof/>
              <w:color w:val="auto"/>
              <w:sz w:val="24"/>
              <w:szCs w:val="24"/>
              <w:lang w:val="es-ES" w:eastAsia="en-US"/>
            </w:rPr>
          </w:pPr>
          <w:hyperlink w:anchor="_Toc512684983" w:history="1">
            <w:r w:rsidRPr="00637CDC">
              <w:rPr>
                <w:rStyle w:val="Hyperlink"/>
                <w:noProof/>
                <w:lang w:val="es-ES"/>
              </w:rPr>
              <w:t>Tercera forma normal:</w:t>
            </w:r>
            <w:r>
              <w:rPr>
                <w:noProof/>
                <w:webHidden/>
              </w:rPr>
              <w:tab/>
            </w:r>
            <w:r>
              <w:rPr>
                <w:noProof/>
                <w:webHidden/>
              </w:rPr>
              <w:fldChar w:fldCharType="begin"/>
            </w:r>
            <w:r>
              <w:rPr>
                <w:noProof/>
                <w:webHidden/>
              </w:rPr>
              <w:instrText xml:space="preserve"> PAGEREF _Toc512684983 \h </w:instrText>
            </w:r>
            <w:r>
              <w:rPr>
                <w:noProof/>
                <w:webHidden/>
              </w:rPr>
            </w:r>
            <w:r>
              <w:rPr>
                <w:noProof/>
                <w:webHidden/>
              </w:rPr>
              <w:fldChar w:fldCharType="separate"/>
            </w:r>
            <w:r>
              <w:rPr>
                <w:noProof/>
                <w:webHidden/>
              </w:rPr>
              <w:t>2</w:t>
            </w:r>
            <w:r>
              <w:rPr>
                <w:noProof/>
                <w:webHidden/>
              </w:rPr>
              <w:fldChar w:fldCharType="end"/>
            </w:r>
          </w:hyperlink>
        </w:p>
        <w:p w:rsidR="00466578" w:rsidRDefault="00466578">
          <w:pPr>
            <w:pStyle w:val="TOC2"/>
            <w:tabs>
              <w:tab w:val="right" w:pos="8573"/>
            </w:tabs>
            <w:rPr>
              <w:rFonts w:eastAsiaTheme="minorEastAsia"/>
              <w:b w:val="0"/>
              <w:bCs w:val="0"/>
              <w:smallCaps w:val="0"/>
              <w:noProof/>
              <w:color w:val="auto"/>
              <w:sz w:val="24"/>
              <w:szCs w:val="24"/>
              <w:lang w:val="es-ES" w:eastAsia="en-US"/>
            </w:rPr>
          </w:pPr>
          <w:hyperlink w:anchor="_Toc512684984" w:history="1">
            <w:r w:rsidRPr="00637CDC">
              <w:rPr>
                <w:rStyle w:val="Hyperlink"/>
                <w:noProof/>
                <w:lang w:val="es-ES"/>
              </w:rPr>
              <w:t>Ejemplos:</w:t>
            </w:r>
            <w:r>
              <w:rPr>
                <w:noProof/>
                <w:webHidden/>
              </w:rPr>
              <w:tab/>
            </w:r>
            <w:r>
              <w:rPr>
                <w:noProof/>
                <w:webHidden/>
              </w:rPr>
              <w:fldChar w:fldCharType="begin"/>
            </w:r>
            <w:r>
              <w:rPr>
                <w:noProof/>
                <w:webHidden/>
              </w:rPr>
              <w:instrText xml:space="preserve"> PAGEREF _Toc512684984 \h </w:instrText>
            </w:r>
            <w:r>
              <w:rPr>
                <w:noProof/>
                <w:webHidden/>
              </w:rPr>
            </w:r>
            <w:r>
              <w:rPr>
                <w:noProof/>
                <w:webHidden/>
              </w:rPr>
              <w:fldChar w:fldCharType="separate"/>
            </w:r>
            <w:r>
              <w:rPr>
                <w:noProof/>
                <w:webHidden/>
              </w:rPr>
              <w:t>3</w:t>
            </w:r>
            <w:r>
              <w:rPr>
                <w:noProof/>
                <w:webHidden/>
              </w:rPr>
              <w:fldChar w:fldCharType="end"/>
            </w:r>
          </w:hyperlink>
        </w:p>
        <w:p w:rsidR="00466578" w:rsidRDefault="00466578">
          <w:pPr>
            <w:pStyle w:val="TOC1"/>
            <w:tabs>
              <w:tab w:val="right" w:pos="8573"/>
            </w:tabs>
            <w:rPr>
              <w:rFonts w:eastAsiaTheme="minorEastAsia"/>
              <w:b w:val="0"/>
              <w:bCs w:val="0"/>
              <w:caps w:val="0"/>
              <w:noProof/>
              <w:color w:val="auto"/>
              <w:sz w:val="24"/>
              <w:szCs w:val="24"/>
              <w:u w:val="none"/>
              <w:lang w:val="es-ES" w:eastAsia="en-US"/>
            </w:rPr>
          </w:pPr>
          <w:hyperlink w:anchor="_Toc512684985" w:history="1">
            <w:r w:rsidRPr="00637CDC">
              <w:rPr>
                <w:rStyle w:val="Hyperlink"/>
                <w:noProof/>
                <w:lang w:val="es-ES"/>
              </w:rPr>
              <w:t>Disparadores</w:t>
            </w:r>
            <w:r>
              <w:rPr>
                <w:noProof/>
                <w:webHidden/>
              </w:rPr>
              <w:tab/>
            </w:r>
            <w:r>
              <w:rPr>
                <w:noProof/>
                <w:webHidden/>
              </w:rPr>
              <w:fldChar w:fldCharType="begin"/>
            </w:r>
            <w:r>
              <w:rPr>
                <w:noProof/>
                <w:webHidden/>
              </w:rPr>
              <w:instrText xml:space="preserve"> PAGEREF _Toc512684985 \h </w:instrText>
            </w:r>
            <w:r>
              <w:rPr>
                <w:noProof/>
                <w:webHidden/>
              </w:rPr>
            </w:r>
            <w:r>
              <w:rPr>
                <w:noProof/>
                <w:webHidden/>
              </w:rPr>
              <w:fldChar w:fldCharType="separate"/>
            </w:r>
            <w:r>
              <w:rPr>
                <w:noProof/>
                <w:webHidden/>
              </w:rPr>
              <w:t>4</w:t>
            </w:r>
            <w:r>
              <w:rPr>
                <w:noProof/>
                <w:webHidden/>
              </w:rPr>
              <w:fldChar w:fldCharType="end"/>
            </w:r>
          </w:hyperlink>
        </w:p>
        <w:p w:rsidR="0095663A" w:rsidRDefault="0095663A" w:rsidP="00BC0D3E">
          <w:pPr>
            <w:jc w:val="both"/>
          </w:pPr>
          <w:r>
            <w:rPr>
              <w:b/>
              <w:bCs/>
              <w:noProof/>
            </w:rPr>
            <w:fldChar w:fldCharType="end"/>
          </w:r>
        </w:p>
      </w:sdtContent>
    </w:sdt>
    <w:p w:rsidR="0095663A" w:rsidRDefault="0095663A" w:rsidP="00BC0D3E">
      <w:pPr>
        <w:jc w:val="both"/>
        <w:rPr>
          <w:lang w:val="es-ES"/>
        </w:rPr>
      </w:pPr>
      <w:r>
        <w:rPr>
          <w:lang w:val="es-ES"/>
        </w:rPr>
        <w:br w:type="page"/>
      </w:r>
    </w:p>
    <w:p w:rsidR="0095663A" w:rsidRDefault="0095663A" w:rsidP="00BC0D3E">
      <w:pPr>
        <w:pStyle w:val="Heading1"/>
        <w:jc w:val="both"/>
      </w:pPr>
      <w:bookmarkStart w:id="1" w:name="_Toc512684980"/>
      <w:r>
        <w:lastRenderedPageBreak/>
        <w:t>Análisis de las formas normales</w:t>
      </w:r>
      <w:bookmarkEnd w:id="1"/>
    </w:p>
    <w:p w:rsidR="0095663A" w:rsidRPr="00686127" w:rsidRDefault="00686127" w:rsidP="00BC0D3E">
      <w:pPr>
        <w:pStyle w:val="Heading2"/>
        <w:jc w:val="both"/>
        <w:rPr>
          <w:lang w:val="es-ES"/>
        </w:rPr>
      </w:pPr>
      <w:bookmarkStart w:id="2" w:name="_Toc512684981"/>
      <w:r w:rsidRPr="00686127">
        <w:rPr>
          <w:lang w:val="es-ES"/>
        </w:rPr>
        <w:t>Primera forma normal:</w:t>
      </w:r>
      <w:bookmarkEnd w:id="2"/>
    </w:p>
    <w:p w:rsidR="00686127" w:rsidRDefault="00686127" w:rsidP="00BC0D3E">
      <w:pPr>
        <w:jc w:val="both"/>
        <w:rPr>
          <w:lang w:val="es-ES"/>
        </w:rPr>
      </w:pPr>
      <w:r w:rsidRPr="00686127">
        <w:rPr>
          <w:lang w:val="es-ES"/>
        </w:rPr>
        <w:t>Todas nuestras relaciones está</w:t>
      </w:r>
      <w:r>
        <w:rPr>
          <w:lang w:val="es-ES"/>
        </w:rPr>
        <w:t xml:space="preserve">n en primera forma normal ya que todos nuestros atributos son atómicos. </w:t>
      </w:r>
    </w:p>
    <w:p w:rsidR="00686127" w:rsidRDefault="00686127" w:rsidP="00BC0D3E">
      <w:pPr>
        <w:jc w:val="both"/>
        <w:rPr>
          <w:lang w:val="es-ES"/>
        </w:rPr>
      </w:pPr>
      <w:r>
        <w:rPr>
          <w:lang w:val="es-ES"/>
        </w:rPr>
        <w:t>Para lograr la atomicidad de los atributos manteniendo la menor redundancia posible hemos descompuesto aquellos que eran multivariados, es decir, los hemos sacado a una tabla externa (teléfonos) que se relaciona con la tabla en la que estaba originalmente (empleado) a partir de la PK de esta (DNI).</w:t>
      </w:r>
      <w:r w:rsidR="00974826">
        <w:rPr>
          <w:lang w:val="es-ES"/>
        </w:rPr>
        <w:t xml:space="preserve"> Esto lo hemos realizado cuando no conocíamos exactamente la cantidad de atributos </w:t>
      </w:r>
      <w:proofErr w:type="spellStart"/>
      <w:r w:rsidR="00974826">
        <w:rPr>
          <w:lang w:val="es-ES"/>
        </w:rPr>
        <w:t>multivaluados</w:t>
      </w:r>
      <w:proofErr w:type="spellEnd"/>
      <w:r w:rsidR="00974826">
        <w:rPr>
          <w:lang w:val="es-ES"/>
        </w:rPr>
        <w:t xml:space="preserve"> que iban a existir en cada instancia.</w:t>
      </w:r>
    </w:p>
    <w:p w:rsidR="00974826" w:rsidRDefault="00974826" w:rsidP="00BC0D3E">
      <w:pPr>
        <w:jc w:val="both"/>
        <w:rPr>
          <w:lang w:val="es-ES"/>
        </w:rPr>
      </w:pPr>
      <w:r>
        <w:rPr>
          <w:lang w:val="es-ES"/>
        </w:rPr>
        <w:t>En el caso de si conocerlos y de ser fijos como ocurre con la Dirección del Empleado se los hemos incluido como atributos atómicos dentro de la relación.</w:t>
      </w:r>
    </w:p>
    <w:p w:rsidR="00686127" w:rsidRDefault="00686127" w:rsidP="00BC0D3E">
      <w:pPr>
        <w:pStyle w:val="Heading2"/>
        <w:jc w:val="both"/>
        <w:rPr>
          <w:lang w:val="es-ES"/>
        </w:rPr>
      </w:pPr>
      <w:bookmarkStart w:id="3" w:name="_Toc512684982"/>
      <w:r>
        <w:rPr>
          <w:lang w:val="es-ES"/>
        </w:rPr>
        <w:t>Segunda forma normal:</w:t>
      </w:r>
      <w:bookmarkEnd w:id="3"/>
    </w:p>
    <w:p w:rsidR="00686127" w:rsidRDefault="00686127" w:rsidP="00BC0D3E">
      <w:pPr>
        <w:jc w:val="both"/>
        <w:rPr>
          <w:lang w:val="es-ES"/>
        </w:rPr>
      </w:pPr>
      <w:r>
        <w:rPr>
          <w:lang w:val="es-ES"/>
        </w:rPr>
        <w:t>Todas nuestras relaciones cumplen la segunda forma normal ya que cumplen la primera y además cumplen que todas las dependencias funcionales de cada tabla son totales, es decir que todos los atributos no primos de cada relación dependen funcionalmente de forma total de la PK de la relación.</w:t>
      </w:r>
    </w:p>
    <w:p w:rsidR="00974826" w:rsidRDefault="00686127" w:rsidP="00BC0D3E">
      <w:pPr>
        <w:jc w:val="both"/>
        <w:rPr>
          <w:lang w:val="es-ES"/>
        </w:rPr>
      </w:pPr>
      <w:r>
        <w:rPr>
          <w:lang w:val="es-ES"/>
        </w:rPr>
        <w:t xml:space="preserve">Para lograr esto </w:t>
      </w:r>
      <w:r w:rsidR="00974826">
        <w:rPr>
          <w:lang w:val="es-ES"/>
        </w:rPr>
        <w:t>hemos puesto como PK una fecha en relaciones como Canjea, Contiene, Reposta, Opinión de modo que todos los atributos de la relación dependan funcionalmente de forma total de dicha PK.</w:t>
      </w:r>
    </w:p>
    <w:p w:rsidR="00974826" w:rsidRDefault="00974826" w:rsidP="00BC0D3E">
      <w:pPr>
        <w:pStyle w:val="Heading2"/>
        <w:jc w:val="both"/>
        <w:rPr>
          <w:lang w:val="es-ES"/>
        </w:rPr>
      </w:pPr>
      <w:bookmarkStart w:id="4" w:name="_Toc512684983"/>
      <w:r>
        <w:rPr>
          <w:lang w:val="es-ES"/>
        </w:rPr>
        <w:t>Tercera forma normal:</w:t>
      </w:r>
      <w:bookmarkEnd w:id="4"/>
    </w:p>
    <w:p w:rsidR="002C02A6" w:rsidRDefault="00974826" w:rsidP="00BC0D3E">
      <w:pPr>
        <w:jc w:val="both"/>
        <w:rPr>
          <w:lang w:val="es-ES"/>
        </w:rPr>
      </w:pPr>
      <w:r>
        <w:rPr>
          <w:lang w:val="es-ES"/>
        </w:rPr>
        <w:t xml:space="preserve">Todas nuestras relaciones cumplen la tercera forma normal ya que cumplen la segunda y además cumple que no existen atributos no primos de las relaciones que dependan transitivamente de alguna clave de la relación. </w:t>
      </w:r>
    </w:p>
    <w:p w:rsidR="002C02A6" w:rsidRDefault="002C02A6" w:rsidP="00BC0D3E">
      <w:pPr>
        <w:jc w:val="both"/>
        <w:rPr>
          <w:lang w:val="es-ES"/>
        </w:rPr>
      </w:pPr>
      <w:r>
        <w:rPr>
          <w:lang w:val="es-ES"/>
        </w:rPr>
        <w:t>Los atributos no primos se relacionan funcionalmente con toda la clave y exclusivamente con toda la clave.</w:t>
      </w:r>
    </w:p>
    <w:p w:rsidR="002C02A6" w:rsidRDefault="002C02A6" w:rsidP="00BC0D3E">
      <w:pPr>
        <w:jc w:val="both"/>
        <w:rPr>
          <w:lang w:val="es-ES"/>
        </w:rPr>
      </w:pPr>
      <w:r>
        <w:rPr>
          <w:lang w:val="es-ES"/>
        </w:rPr>
        <w:br w:type="page"/>
      </w:r>
    </w:p>
    <w:p w:rsidR="00466578" w:rsidRDefault="00466578" w:rsidP="00466578">
      <w:pPr>
        <w:pStyle w:val="Heading2"/>
        <w:rPr>
          <w:lang w:val="es-ES"/>
        </w:rPr>
      </w:pPr>
      <w:bookmarkStart w:id="5" w:name="_Toc512684984"/>
      <w:r>
        <w:rPr>
          <w:lang w:val="es-ES"/>
        </w:rPr>
        <w:lastRenderedPageBreak/>
        <w:t>Ejemplos:</w:t>
      </w:r>
      <w:bookmarkEnd w:id="5"/>
    </w:p>
    <w:p w:rsidR="00BC0D3E" w:rsidRDefault="002C02A6" w:rsidP="00BC0D3E">
      <w:pPr>
        <w:jc w:val="both"/>
        <w:rPr>
          <w:lang w:val="es-ES"/>
        </w:rPr>
      </w:pPr>
      <w:r>
        <w:rPr>
          <w:lang w:val="es-ES"/>
        </w:rPr>
        <w:t xml:space="preserve">Mostramos las dependencias funcionales del Empleado como ejemplo de esquema en </w:t>
      </w:r>
      <w:r w:rsidR="00BC0D3E">
        <w:rPr>
          <w:lang w:val="es-ES"/>
        </w:rPr>
        <w:t>tercera forma normal.</w:t>
      </w:r>
    </w:p>
    <w:p w:rsidR="00BC0D3E" w:rsidRDefault="00466578" w:rsidP="00BC0D3E">
      <w:pPr>
        <w:jc w:val="both"/>
        <w:rPr>
          <w:lang w:val="es-ES"/>
        </w:rPr>
      </w:pPr>
      <w:r w:rsidRPr="00466578">
        <w:rPr>
          <w:lang w:val="es-ES"/>
        </w:rPr>
        <w:drawing>
          <wp:inline distT="0" distB="0" distL="0" distR="0" wp14:anchorId="65181BA0" wp14:editId="7932C920">
            <wp:extent cx="5464849" cy="68381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3779"/>
                    <a:stretch/>
                  </pic:blipFill>
                  <pic:spPr bwMode="auto">
                    <a:xfrm>
                      <a:off x="0" y="0"/>
                      <a:ext cx="5583798" cy="698696"/>
                    </a:xfrm>
                    <a:prstGeom prst="rect">
                      <a:avLst/>
                    </a:prstGeom>
                    <a:ln>
                      <a:noFill/>
                    </a:ln>
                    <a:extLst>
                      <a:ext uri="{53640926-AAD7-44D8-BBD7-CCE9431645EC}">
                        <a14:shadowObscured xmlns:a14="http://schemas.microsoft.com/office/drawing/2010/main"/>
                      </a:ext>
                    </a:extLst>
                  </pic:spPr>
                </pic:pic>
              </a:graphicData>
            </a:graphic>
          </wp:inline>
        </w:drawing>
      </w:r>
    </w:p>
    <w:p w:rsidR="00974826" w:rsidRDefault="00BC0D3E" w:rsidP="00BC0D3E">
      <w:pPr>
        <w:jc w:val="both"/>
        <w:rPr>
          <w:lang w:val="es-ES"/>
        </w:rPr>
      </w:pPr>
      <w:r>
        <w:rPr>
          <w:lang w:val="es-ES"/>
        </w:rPr>
        <w:t>Podemos ver como todos los atributos no primos se relacionan funcionalmente de forma exclusiva con la PK y nada más que con ellas dependiendo totalmente de ella.</w:t>
      </w:r>
    </w:p>
    <w:p w:rsidR="00BC0D3E" w:rsidRDefault="00BC0D3E" w:rsidP="00BC0D3E">
      <w:pPr>
        <w:jc w:val="both"/>
        <w:rPr>
          <w:lang w:val="es-ES"/>
        </w:rPr>
      </w:pPr>
      <w:r>
        <w:rPr>
          <w:lang w:val="es-ES"/>
        </w:rPr>
        <w:t xml:space="preserve">Podemos ver como la dirección que podría considerarse como un atributo </w:t>
      </w:r>
      <w:proofErr w:type="spellStart"/>
      <w:r>
        <w:rPr>
          <w:lang w:val="es-ES"/>
        </w:rPr>
        <w:t>multivalorado</w:t>
      </w:r>
      <w:proofErr w:type="spellEnd"/>
      <w:r>
        <w:rPr>
          <w:lang w:val="es-ES"/>
        </w:rPr>
        <w:t xml:space="preserve"> se ha convertido en un conjunto de atributos atómicos dentro de la relación.</w:t>
      </w:r>
    </w:p>
    <w:p w:rsidR="00BC0D3E" w:rsidRDefault="00466578" w:rsidP="00BC0D3E">
      <w:pPr>
        <w:jc w:val="both"/>
        <w:rPr>
          <w:lang w:val="es-ES"/>
        </w:rPr>
      </w:pPr>
      <w:r w:rsidRPr="00466578">
        <w:rPr>
          <w:lang w:val="es-ES"/>
        </w:rPr>
        <w:drawing>
          <wp:anchor distT="0" distB="0" distL="114300" distR="114300" simplePos="0" relativeHeight="251658240" behindDoc="0" locked="0" layoutInCell="1" allowOverlap="1" wp14:anchorId="157D82C5">
            <wp:simplePos x="0" y="0"/>
            <wp:positionH relativeFrom="column">
              <wp:posOffset>-3810</wp:posOffset>
            </wp:positionH>
            <wp:positionV relativeFrom="paragraph">
              <wp:posOffset>1270</wp:posOffset>
            </wp:positionV>
            <wp:extent cx="1732915" cy="90932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732915" cy="909320"/>
                    </a:xfrm>
                    <a:prstGeom prst="rect">
                      <a:avLst/>
                    </a:prstGeom>
                  </pic:spPr>
                </pic:pic>
              </a:graphicData>
            </a:graphic>
            <wp14:sizeRelH relativeFrom="page">
              <wp14:pctWidth>0</wp14:pctWidth>
            </wp14:sizeRelH>
            <wp14:sizeRelV relativeFrom="page">
              <wp14:pctHeight>0</wp14:pctHeight>
            </wp14:sizeRelV>
          </wp:anchor>
        </w:drawing>
      </w:r>
      <w:r w:rsidR="00BC0D3E">
        <w:rPr>
          <w:lang w:val="es-ES"/>
        </w:rPr>
        <w:t xml:space="preserve">En esta otra mostramos cómo descompuesto </w:t>
      </w:r>
      <w:r w:rsidR="00DC49C7">
        <w:rPr>
          <w:lang w:val="es-ES"/>
        </w:rPr>
        <w:t xml:space="preserve">Empleado para separarlo de sus teléfonos ya que es un atributo </w:t>
      </w:r>
      <w:proofErr w:type="spellStart"/>
      <w:r w:rsidR="00DC49C7">
        <w:rPr>
          <w:lang w:val="es-ES"/>
        </w:rPr>
        <w:t>multivalorado</w:t>
      </w:r>
      <w:proofErr w:type="spellEnd"/>
      <w:r w:rsidR="00DC49C7">
        <w:rPr>
          <w:lang w:val="es-ES"/>
        </w:rPr>
        <w:t xml:space="preserve"> del que no sabemos cuantos puede llegar a tener, así seguimos respetando las teorías de normalización.</w:t>
      </w:r>
    </w:p>
    <w:p w:rsidR="00DC49C7" w:rsidRDefault="00466578" w:rsidP="00BC0D3E">
      <w:pPr>
        <w:jc w:val="both"/>
        <w:rPr>
          <w:lang w:val="es-ES"/>
        </w:rPr>
      </w:pPr>
      <w:r w:rsidRPr="00466578">
        <w:rPr>
          <w:lang w:val="es-ES"/>
        </w:rPr>
        <w:drawing>
          <wp:inline distT="0" distB="0" distL="0" distR="0" wp14:anchorId="76F608C8" wp14:editId="6FB4B49A">
            <wp:extent cx="5450205" cy="11468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0205" cy="1146810"/>
                    </a:xfrm>
                    <a:prstGeom prst="rect">
                      <a:avLst/>
                    </a:prstGeom>
                  </pic:spPr>
                </pic:pic>
              </a:graphicData>
            </a:graphic>
          </wp:inline>
        </w:drawing>
      </w:r>
    </w:p>
    <w:p w:rsidR="00466578" w:rsidRDefault="00DC49C7" w:rsidP="00BC0D3E">
      <w:pPr>
        <w:jc w:val="both"/>
        <w:rPr>
          <w:lang w:val="es-ES"/>
        </w:rPr>
      </w:pPr>
      <w:r>
        <w:rPr>
          <w:lang w:val="es-ES"/>
        </w:rPr>
        <w:t>Cliente es otra relación en la que se aprecia claramente como se respeta la tercera forma normal ya que todos los atributos no primos relacionan exclusivamente con todas las claves y exclusivamente con las claves.</w:t>
      </w:r>
    </w:p>
    <w:p w:rsidR="00466578" w:rsidRDefault="00466578">
      <w:pPr>
        <w:rPr>
          <w:lang w:val="es-ES"/>
        </w:rPr>
      </w:pPr>
      <w:r>
        <w:rPr>
          <w:lang w:val="es-ES"/>
        </w:rPr>
        <w:br w:type="page"/>
      </w:r>
    </w:p>
    <w:p w:rsidR="00DC49C7" w:rsidRPr="00BC0D3E" w:rsidRDefault="00466578" w:rsidP="00466578">
      <w:pPr>
        <w:pStyle w:val="Heading1"/>
        <w:rPr>
          <w:lang w:val="es-ES"/>
        </w:rPr>
      </w:pPr>
      <w:bookmarkStart w:id="6" w:name="_Toc512684985"/>
      <w:r>
        <w:rPr>
          <w:lang w:val="es-ES"/>
        </w:rPr>
        <w:lastRenderedPageBreak/>
        <w:t>Dispa</w:t>
      </w:r>
      <w:bookmarkStart w:id="7" w:name="_GoBack"/>
      <w:bookmarkEnd w:id="7"/>
      <w:r>
        <w:rPr>
          <w:lang w:val="es-ES"/>
        </w:rPr>
        <w:t>radores</w:t>
      </w:r>
      <w:bookmarkEnd w:id="6"/>
    </w:p>
    <w:sectPr w:rsidR="00DC49C7" w:rsidRPr="00BC0D3E" w:rsidSect="0095663A">
      <w:footerReference w:type="default" r:id="rId11"/>
      <w:footerReference w:type="first" r:id="rId12"/>
      <w:pgSz w:w="12240" w:h="15840"/>
      <w:pgMar w:top="994" w:right="2174" w:bottom="1771" w:left="1483" w:header="432" w:footer="763"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F1C92" w:rsidRDefault="00EF1C92">
      <w:pPr>
        <w:spacing w:after="0" w:line="240" w:lineRule="auto"/>
      </w:pPr>
      <w:r>
        <w:separator/>
      </w:r>
    </w:p>
  </w:endnote>
  <w:endnote w:type="continuationSeparator" w:id="0">
    <w:p w:rsidR="00EF1C92" w:rsidRDefault="00EF1C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227933"/>
      <w:docPartObj>
        <w:docPartGallery w:val="Page Numbers (Bottom of Page)"/>
        <w:docPartUnique/>
      </w:docPartObj>
    </w:sdtPr>
    <w:sdtEndPr>
      <w:rPr>
        <w:noProof/>
      </w:rPr>
    </w:sdtEndPr>
    <w:sdtContent>
      <w:p w:rsidR="0069560D" w:rsidRDefault="00EF1C92">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34756195"/>
      <w:docPartObj>
        <w:docPartGallery w:val="Page Numbers (Bottom of Page)"/>
        <w:docPartUnique/>
      </w:docPartObj>
    </w:sdtPr>
    <w:sdtContent>
      <w:p w:rsidR="0095663A" w:rsidRDefault="0095663A" w:rsidP="00BF6D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95663A" w:rsidRDefault="0095663A" w:rsidP="0095663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F1C92" w:rsidRDefault="00EF1C92">
      <w:pPr>
        <w:spacing w:after="0" w:line="240" w:lineRule="auto"/>
      </w:pPr>
      <w:r>
        <w:separator/>
      </w:r>
    </w:p>
  </w:footnote>
  <w:footnote w:type="continuationSeparator" w:id="0">
    <w:p w:rsidR="00EF1C92" w:rsidRDefault="00EF1C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7BE8DF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9EAC7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110C33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D9864C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F60EE1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906119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12C9D8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250F4B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0BCA0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DB49E4C"/>
    <w:lvl w:ilvl="0">
      <w:start w:val="1"/>
      <w:numFmt w:val="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63A"/>
    <w:rsid w:val="002C02A6"/>
    <w:rsid w:val="00466578"/>
    <w:rsid w:val="00686127"/>
    <w:rsid w:val="0069560D"/>
    <w:rsid w:val="0095663A"/>
    <w:rsid w:val="00974826"/>
    <w:rsid w:val="00BC0D3E"/>
    <w:rsid w:val="00DC49C7"/>
    <w:rsid w:val="00EF1C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24CF7"/>
  <w15:chartTrackingRefBased/>
  <w15:docId w15:val="{2125E76E-EAC3-F144-98DB-A02A39304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3A3A3A" w:themeColor="text2"/>
        <w:sz w:val="26"/>
        <w:szCs w:val="26"/>
        <w:lang w:val="en-US" w:eastAsia="ja-JP"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24" w:space="6" w:color="3A3A3A" w:themeColor="text2"/>
      </w:pBdr>
      <w:spacing w:after="180" w:line="240" w:lineRule="auto"/>
      <w:outlineLvl w:val="0"/>
    </w:pPr>
    <w:rPr>
      <w:rFonts w:asciiTheme="majorHAnsi" w:eastAsiaTheme="majorEastAsia" w:hAnsiTheme="majorHAnsi" w:cstheme="majorBidi"/>
      <w:b/>
      <w:caps/>
      <w:sz w:val="50"/>
      <w:szCs w:val="32"/>
    </w:rPr>
  </w:style>
  <w:style w:type="paragraph" w:styleId="Heading2">
    <w:name w:val="heading 2"/>
    <w:basedOn w:val="Normal"/>
    <w:next w:val="Normal"/>
    <w:link w:val="Heading2Char"/>
    <w:uiPriority w:val="9"/>
    <w:unhideWhenUsed/>
    <w:qFormat/>
    <w:pPr>
      <w:keepNext/>
      <w:keepLines/>
      <w:spacing w:after="120" w:line="240" w:lineRule="auto"/>
      <w:outlineLvl w:val="1"/>
    </w:pPr>
    <w:rPr>
      <w:rFonts w:asciiTheme="majorHAnsi" w:eastAsiaTheme="majorEastAsia" w:hAnsiTheme="majorHAnsi" w:cstheme="majorBidi"/>
      <w:b/>
    </w:rPr>
  </w:style>
  <w:style w:type="paragraph" w:styleId="Heading3">
    <w:name w:val="heading 3"/>
    <w:basedOn w:val="Normal"/>
    <w:next w:val="Normal"/>
    <w:link w:val="Heading3Char"/>
    <w:uiPriority w:val="9"/>
    <w:semiHidden/>
    <w:unhideWhenUsed/>
    <w:qFormat/>
    <w:pPr>
      <w:keepNext/>
      <w:keepLines/>
      <w:outlineLvl w:val="2"/>
    </w:pPr>
    <w:rPr>
      <w:rFonts w:asciiTheme="majorHAnsi" w:eastAsiaTheme="majorEastAsia" w:hAnsiTheme="majorHAnsi" w:cstheme="majorBidi"/>
      <w:b/>
      <w:i/>
      <w:szCs w:val="24"/>
    </w:rPr>
  </w:style>
  <w:style w:type="paragraph" w:styleId="Heading4">
    <w:name w:val="heading 4"/>
    <w:basedOn w:val="Normal"/>
    <w:next w:val="Normal"/>
    <w:link w:val="Heading4Char"/>
    <w:uiPriority w:val="9"/>
    <w:semiHidden/>
    <w:unhideWhenUsed/>
    <w:qFormat/>
    <w:pPr>
      <w:keepNext/>
      <w:keepLines/>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semiHidden/>
    <w:unhideWhenUsed/>
    <w:qFormat/>
    <w:pPr>
      <w:keepNext/>
      <w:keepLines/>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sz w:val="24"/>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i/>
      <w:iCs/>
      <w:sz w:val="24"/>
    </w:rPr>
  </w:style>
  <w:style w:type="paragraph" w:styleId="Heading8">
    <w:name w:val="heading 8"/>
    <w:basedOn w:val="Normal"/>
    <w:next w:val="Normal"/>
    <w:link w:val="Heading8Char"/>
    <w:uiPriority w:val="9"/>
    <w:semiHidden/>
    <w:unhideWhenUsed/>
    <w:qFormat/>
    <w:pPr>
      <w:keepNext/>
      <w:keepLines/>
      <w:outlineLvl w:val="7"/>
    </w:pPr>
    <w:rPr>
      <w:rFonts w:asciiTheme="majorHAnsi" w:eastAsiaTheme="majorEastAsia" w:hAnsiTheme="majorHAnsi" w:cstheme="majorBidi"/>
      <w:sz w:val="24"/>
      <w:szCs w:val="21"/>
    </w:rPr>
  </w:style>
  <w:style w:type="paragraph" w:styleId="Heading9">
    <w:name w:val="heading 9"/>
    <w:basedOn w:val="Normal"/>
    <w:next w:val="Normal"/>
    <w:link w:val="Heading9Char"/>
    <w:uiPriority w:val="9"/>
    <w:semiHidden/>
    <w:unhideWhenUsed/>
    <w:qFormat/>
    <w:pPr>
      <w:keepNext/>
      <w:keepLines/>
      <w:outlineLvl w:val="8"/>
    </w:pPr>
    <w:rPr>
      <w:rFonts w:asciiTheme="majorHAnsi" w:eastAsiaTheme="majorEastAsia" w:hAnsiTheme="majorHAnsi" w:cstheme="majorBidi"/>
      <w:i/>
      <w:iCs/>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3A3A3A" w:themeColor="text2"/>
      <w:spacing w:val="5"/>
      <w:u w:val="single"/>
    </w:rPr>
  </w:style>
  <w:style w:type="character" w:styleId="IntenseReference">
    <w:name w:val="Intense Reference"/>
    <w:basedOn w:val="DefaultParagraphFont"/>
    <w:uiPriority w:val="32"/>
    <w:semiHidden/>
    <w:unhideWhenUsed/>
    <w:qFormat/>
    <w:rPr>
      <w:b/>
      <w:bCs/>
      <w:i/>
      <w:caps/>
      <w:smallCaps w:val="0"/>
      <w:color w:val="3A3A3A" w:themeColor="text2"/>
      <w:spacing w:val="5"/>
    </w:rPr>
  </w:style>
  <w:style w:type="character" w:customStyle="1" w:styleId="Heading1Char">
    <w:name w:val="Heading 1 Char"/>
    <w:basedOn w:val="DefaultParagraphFont"/>
    <w:link w:val="Heading1"/>
    <w:uiPriority w:val="9"/>
    <w:rPr>
      <w:rFonts w:asciiTheme="majorHAnsi" w:eastAsiaTheme="majorEastAsia" w:hAnsiTheme="majorHAnsi" w:cstheme="majorBidi"/>
      <w:b/>
      <w:caps/>
      <w:sz w:val="50"/>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b/>
    </w:rPr>
  </w:style>
  <w:style w:type="paragraph" w:styleId="Title">
    <w:name w:val="Title"/>
    <w:basedOn w:val="Normal"/>
    <w:link w:val="TitleChar"/>
    <w:uiPriority w:val="1"/>
    <w:qFormat/>
    <w:pPr>
      <w:spacing w:after="0" w:line="240" w:lineRule="auto"/>
      <w:contextualSpacing/>
    </w:pPr>
    <w:rPr>
      <w:rFonts w:asciiTheme="majorHAnsi" w:eastAsiaTheme="majorEastAsia" w:hAnsiTheme="majorHAnsi" w:cstheme="majorBidi"/>
      <w:b/>
      <w:caps/>
      <w:kern w:val="28"/>
      <w:sz w:val="94"/>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94"/>
      <w:szCs w:val="56"/>
    </w:rPr>
  </w:style>
  <w:style w:type="paragraph" w:styleId="Subtitle">
    <w:name w:val="Subtitle"/>
    <w:basedOn w:val="Normal"/>
    <w:link w:val="SubtitleChar"/>
    <w:uiPriority w:val="2"/>
    <w:qFormat/>
    <w:pPr>
      <w:numPr>
        <w:ilvl w:val="1"/>
      </w:numPr>
      <w:spacing w:after="0" w:line="240" w:lineRule="auto"/>
      <w:contextualSpacing/>
    </w:pPr>
    <w:rPr>
      <w:rFonts w:eastAsiaTheme="minorEastAsia"/>
      <w:i/>
      <w:sz w:val="48"/>
    </w:rPr>
  </w:style>
  <w:style w:type="character" w:customStyle="1" w:styleId="SubtitleChar">
    <w:name w:val="Subtitle Char"/>
    <w:basedOn w:val="DefaultParagraphFont"/>
    <w:link w:val="Subtitle"/>
    <w:uiPriority w:val="2"/>
    <w:rPr>
      <w:rFonts w:eastAsiaTheme="minorEastAsia"/>
      <w:i/>
      <w:sz w:val="48"/>
    </w:rPr>
  </w:style>
  <w:style w:type="paragraph" w:styleId="Date">
    <w:name w:val="Date"/>
    <w:basedOn w:val="Normal"/>
    <w:next w:val="Heading1"/>
    <w:link w:val="DateChar"/>
    <w:uiPriority w:val="3"/>
    <w:qFormat/>
    <w:pPr>
      <w:spacing w:before="480" w:after="60" w:line="240" w:lineRule="auto"/>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qFormat/>
    <w:pPr>
      <w:spacing w:after="0" w:line="240" w:lineRule="auto"/>
    </w:pPr>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Caption">
    <w:name w:val="caption"/>
    <w:basedOn w:val="Normal"/>
    <w:next w:val="Normal"/>
    <w:uiPriority w:val="35"/>
    <w:semiHidden/>
    <w:unhideWhenUsed/>
    <w:qFormat/>
    <w:pPr>
      <w:spacing w:after="200" w:line="240" w:lineRule="auto"/>
    </w:pPr>
    <w:rPr>
      <w:i/>
      <w:iCs/>
      <w:sz w:val="22"/>
      <w:szCs w:val="18"/>
    </w:rPr>
  </w:style>
  <w:style w:type="character" w:styleId="Emphasis">
    <w:name w:val="Emphasis"/>
    <w:basedOn w:val="DefaultParagraphFont"/>
    <w:uiPriority w:val="20"/>
    <w:semiHidden/>
    <w:unhideWhenUsed/>
    <w:qFormat/>
    <w:rPr>
      <w:i/>
      <w:iCs/>
      <w:caps/>
      <w:smallCaps w:val="0"/>
      <w:color w:val="3A3A3A" w:themeColor="text2"/>
    </w:rPr>
  </w:style>
  <w:style w:type="character" w:styleId="IntenseEmphasis">
    <w:name w:val="Intense Emphasis"/>
    <w:basedOn w:val="DefaultParagraphFont"/>
    <w:uiPriority w:val="21"/>
    <w:semiHidden/>
    <w:unhideWhenUsed/>
    <w:qFormat/>
    <w:rPr>
      <w:b/>
      <w:iCs/>
      <w:caps/>
      <w:smallCaps w:val="0"/>
      <w:color w:val="3A3A3A" w:themeColor="text2"/>
    </w:rPr>
  </w:style>
  <w:style w:type="paragraph" w:styleId="IntenseQuote">
    <w:name w:val="Intense Quote"/>
    <w:basedOn w:val="Normal"/>
    <w:next w:val="Normal"/>
    <w:link w:val="IntenseQuoteChar"/>
    <w:uiPriority w:val="30"/>
    <w:semiHidden/>
    <w:unhideWhenUsed/>
    <w:qFormat/>
    <w:pPr>
      <w:pBdr>
        <w:top w:val="single" w:sz="4" w:space="10" w:color="562241" w:themeColor="accent1"/>
        <w:bottom w:val="single" w:sz="4" w:space="10" w:color="562241"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semiHidden/>
    <w:unhideWhenUsed/>
    <w:qFormat/>
    <w:rPr>
      <w:b/>
      <w:bCs/>
      <w:color w:val="3A3A3A" w:themeColor="text2"/>
    </w:rPr>
  </w:style>
  <w:style w:type="character" w:styleId="SubtleEmphasis">
    <w:name w:val="Subtle Emphasis"/>
    <w:basedOn w:val="DefaultParagraphFont"/>
    <w:uiPriority w:val="19"/>
    <w:semiHidden/>
    <w:unhideWhenUsed/>
    <w:qFormat/>
    <w:rPr>
      <w:i/>
      <w:iCs/>
      <w:color w:val="3A3A3A" w:themeColor="text2"/>
    </w:rPr>
  </w:style>
  <w:style w:type="character" w:styleId="SubtleReference">
    <w:name w:val="Subtle Reference"/>
    <w:basedOn w:val="DefaultParagraphFont"/>
    <w:uiPriority w:val="31"/>
    <w:semiHidden/>
    <w:unhideWhenUsed/>
    <w:qFormat/>
    <w:rPr>
      <w:i/>
      <w:caps/>
      <w:smallCaps w:val="0"/>
      <w:color w:val="3A3A3A" w:themeColor="text2"/>
    </w:rPr>
  </w:style>
  <w:style w:type="paragraph" w:styleId="TOCHeading">
    <w:name w:val="TOC Heading"/>
    <w:basedOn w:val="Heading1"/>
    <w:next w:val="Normal"/>
    <w:uiPriority w:val="39"/>
    <w:unhideWhenUsed/>
    <w:qFormat/>
    <w:pPr>
      <w:outlineLvl w:val="9"/>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i/>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sz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z w:val="2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z w:val="24"/>
      <w:szCs w:val="21"/>
    </w:rPr>
  </w:style>
  <w:style w:type="character" w:styleId="PageNumber">
    <w:name w:val="page number"/>
    <w:basedOn w:val="DefaultParagraphFont"/>
    <w:uiPriority w:val="99"/>
    <w:semiHidden/>
    <w:unhideWhenUsed/>
    <w:rsid w:val="0095663A"/>
  </w:style>
  <w:style w:type="paragraph" w:styleId="Index1">
    <w:name w:val="index 1"/>
    <w:basedOn w:val="Normal"/>
    <w:next w:val="Normal"/>
    <w:autoRedefine/>
    <w:uiPriority w:val="99"/>
    <w:unhideWhenUsed/>
    <w:rsid w:val="0095663A"/>
    <w:pPr>
      <w:spacing w:after="0"/>
      <w:ind w:left="260" w:hanging="260"/>
    </w:pPr>
    <w:rPr>
      <w:sz w:val="18"/>
      <w:szCs w:val="18"/>
    </w:rPr>
  </w:style>
  <w:style w:type="paragraph" w:styleId="Index2">
    <w:name w:val="index 2"/>
    <w:basedOn w:val="Normal"/>
    <w:next w:val="Normal"/>
    <w:autoRedefine/>
    <w:uiPriority w:val="99"/>
    <w:unhideWhenUsed/>
    <w:rsid w:val="0095663A"/>
    <w:pPr>
      <w:spacing w:after="0"/>
      <w:ind w:left="520" w:hanging="260"/>
    </w:pPr>
    <w:rPr>
      <w:sz w:val="18"/>
      <w:szCs w:val="18"/>
    </w:rPr>
  </w:style>
  <w:style w:type="paragraph" w:styleId="Index3">
    <w:name w:val="index 3"/>
    <w:basedOn w:val="Normal"/>
    <w:next w:val="Normal"/>
    <w:autoRedefine/>
    <w:uiPriority w:val="99"/>
    <w:unhideWhenUsed/>
    <w:rsid w:val="0095663A"/>
    <w:pPr>
      <w:spacing w:after="0"/>
      <w:ind w:left="780" w:hanging="260"/>
    </w:pPr>
    <w:rPr>
      <w:sz w:val="18"/>
      <w:szCs w:val="18"/>
    </w:rPr>
  </w:style>
  <w:style w:type="paragraph" w:styleId="Index4">
    <w:name w:val="index 4"/>
    <w:basedOn w:val="Normal"/>
    <w:next w:val="Normal"/>
    <w:autoRedefine/>
    <w:uiPriority w:val="99"/>
    <w:unhideWhenUsed/>
    <w:rsid w:val="0095663A"/>
    <w:pPr>
      <w:spacing w:after="0"/>
      <w:ind w:left="1040" w:hanging="260"/>
    </w:pPr>
    <w:rPr>
      <w:sz w:val="18"/>
      <w:szCs w:val="18"/>
    </w:rPr>
  </w:style>
  <w:style w:type="paragraph" w:styleId="Index5">
    <w:name w:val="index 5"/>
    <w:basedOn w:val="Normal"/>
    <w:next w:val="Normal"/>
    <w:autoRedefine/>
    <w:uiPriority w:val="99"/>
    <w:unhideWhenUsed/>
    <w:rsid w:val="0095663A"/>
    <w:pPr>
      <w:spacing w:after="0"/>
      <w:ind w:left="1300" w:hanging="260"/>
    </w:pPr>
    <w:rPr>
      <w:sz w:val="18"/>
      <w:szCs w:val="18"/>
    </w:rPr>
  </w:style>
  <w:style w:type="paragraph" w:styleId="Index6">
    <w:name w:val="index 6"/>
    <w:basedOn w:val="Normal"/>
    <w:next w:val="Normal"/>
    <w:autoRedefine/>
    <w:uiPriority w:val="99"/>
    <w:unhideWhenUsed/>
    <w:rsid w:val="0095663A"/>
    <w:pPr>
      <w:spacing w:after="0"/>
      <w:ind w:left="1560" w:hanging="260"/>
    </w:pPr>
    <w:rPr>
      <w:sz w:val="18"/>
      <w:szCs w:val="18"/>
    </w:rPr>
  </w:style>
  <w:style w:type="paragraph" w:styleId="Index7">
    <w:name w:val="index 7"/>
    <w:basedOn w:val="Normal"/>
    <w:next w:val="Normal"/>
    <w:autoRedefine/>
    <w:uiPriority w:val="99"/>
    <w:unhideWhenUsed/>
    <w:rsid w:val="0095663A"/>
    <w:pPr>
      <w:spacing w:after="0"/>
      <w:ind w:left="1820" w:hanging="260"/>
    </w:pPr>
    <w:rPr>
      <w:sz w:val="18"/>
      <w:szCs w:val="18"/>
    </w:rPr>
  </w:style>
  <w:style w:type="paragraph" w:styleId="Index8">
    <w:name w:val="index 8"/>
    <w:basedOn w:val="Normal"/>
    <w:next w:val="Normal"/>
    <w:autoRedefine/>
    <w:uiPriority w:val="99"/>
    <w:unhideWhenUsed/>
    <w:rsid w:val="0095663A"/>
    <w:pPr>
      <w:spacing w:after="0"/>
      <w:ind w:left="2080" w:hanging="260"/>
    </w:pPr>
    <w:rPr>
      <w:sz w:val="18"/>
      <w:szCs w:val="18"/>
    </w:rPr>
  </w:style>
  <w:style w:type="paragraph" w:styleId="Index9">
    <w:name w:val="index 9"/>
    <w:basedOn w:val="Normal"/>
    <w:next w:val="Normal"/>
    <w:autoRedefine/>
    <w:uiPriority w:val="99"/>
    <w:unhideWhenUsed/>
    <w:rsid w:val="0095663A"/>
    <w:pPr>
      <w:spacing w:after="0"/>
      <w:ind w:left="2340" w:hanging="260"/>
    </w:pPr>
    <w:rPr>
      <w:sz w:val="18"/>
      <w:szCs w:val="18"/>
    </w:rPr>
  </w:style>
  <w:style w:type="paragraph" w:styleId="IndexHeading">
    <w:name w:val="index heading"/>
    <w:basedOn w:val="Normal"/>
    <w:next w:val="Index1"/>
    <w:uiPriority w:val="99"/>
    <w:unhideWhenUsed/>
    <w:rsid w:val="0095663A"/>
    <w:pPr>
      <w:pBdr>
        <w:top w:val="single" w:sz="12" w:space="0" w:color="auto"/>
      </w:pBdr>
      <w:spacing w:before="360" w:after="240"/>
    </w:pPr>
    <w:rPr>
      <w:b/>
      <w:bCs/>
      <w:i/>
      <w:iCs/>
    </w:rPr>
  </w:style>
  <w:style w:type="paragraph" w:styleId="TOC1">
    <w:name w:val="toc 1"/>
    <w:basedOn w:val="Normal"/>
    <w:next w:val="Normal"/>
    <w:autoRedefine/>
    <w:uiPriority w:val="39"/>
    <w:unhideWhenUsed/>
    <w:rsid w:val="0095663A"/>
    <w:pPr>
      <w:spacing w:before="360" w:after="360"/>
    </w:pPr>
    <w:rPr>
      <w:b/>
      <w:bCs/>
      <w:caps/>
      <w:sz w:val="22"/>
      <w:szCs w:val="22"/>
      <w:u w:val="single"/>
    </w:rPr>
  </w:style>
  <w:style w:type="character" w:styleId="Hyperlink">
    <w:name w:val="Hyperlink"/>
    <w:basedOn w:val="DefaultParagraphFont"/>
    <w:uiPriority w:val="99"/>
    <w:unhideWhenUsed/>
    <w:rsid w:val="0095663A"/>
    <w:rPr>
      <w:color w:val="36A3B8" w:themeColor="hyperlink"/>
      <w:u w:val="single"/>
    </w:rPr>
  </w:style>
  <w:style w:type="paragraph" w:styleId="TOC2">
    <w:name w:val="toc 2"/>
    <w:basedOn w:val="Normal"/>
    <w:next w:val="Normal"/>
    <w:autoRedefine/>
    <w:uiPriority w:val="39"/>
    <w:unhideWhenUsed/>
    <w:rsid w:val="0095663A"/>
    <w:pPr>
      <w:spacing w:after="0"/>
    </w:pPr>
    <w:rPr>
      <w:b/>
      <w:bCs/>
      <w:smallCaps/>
      <w:sz w:val="22"/>
      <w:szCs w:val="22"/>
    </w:rPr>
  </w:style>
  <w:style w:type="paragraph" w:styleId="TOC3">
    <w:name w:val="toc 3"/>
    <w:basedOn w:val="Normal"/>
    <w:next w:val="Normal"/>
    <w:autoRedefine/>
    <w:uiPriority w:val="39"/>
    <w:semiHidden/>
    <w:unhideWhenUsed/>
    <w:rsid w:val="0095663A"/>
    <w:pPr>
      <w:spacing w:after="0"/>
    </w:pPr>
    <w:rPr>
      <w:smallCaps/>
      <w:sz w:val="22"/>
      <w:szCs w:val="22"/>
    </w:rPr>
  </w:style>
  <w:style w:type="paragraph" w:styleId="TOC4">
    <w:name w:val="toc 4"/>
    <w:basedOn w:val="Normal"/>
    <w:next w:val="Normal"/>
    <w:autoRedefine/>
    <w:uiPriority w:val="39"/>
    <w:semiHidden/>
    <w:unhideWhenUsed/>
    <w:rsid w:val="0095663A"/>
    <w:pPr>
      <w:spacing w:after="0"/>
    </w:pPr>
    <w:rPr>
      <w:sz w:val="22"/>
      <w:szCs w:val="22"/>
    </w:rPr>
  </w:style>
  <w:style w:type="paragraph" w:styleId="TOC5">
    <w:name w:val="toc 5"/>
    <w:basedOn w:val="Normal"/>
    <w:next w:val="Normal"/>
    <w:autoRedefine/>
    <w:uiPriority w:val="39"/>
    <w:semiHidden/>
    <w:unhideWhenUsed/>
    <w:rsid w:val="0095663A"/>
    <w:pPr>
      <w:spacing w:after="0"/>
    </w:pPr>
    <w:rPr>
      <w:sz w:val="22"/>
      <w:szCs w:val="22"/>
    </w:rPr>
  </w:style>
  <w:style w:type="paragraph" w:styleId="TOC6">
    <w:name w:val="toc 6"/>
    <w:basedOn w:val="Normal"/>
    <w:next w:val="Normal"/>
    <w:autoRedefine/>
    <w:uiPriority w:val="39"/>
    <w:semiHidden/>
    <w:unhideWhenUsed/>
    <w:rsid w:val="0095663A"/>
    <w:pPr>
      <w:spacing w:after="0"/>
    </w:pPr>
    <w:rPr>
      <w:sz w:val="22"/>
      <w:szCs w:val="22"/>
    </w:rPr>
  </w:style>
  <w:style w:type="paragraph" w:styleId="TOC7">
    <w:name w:val="toc 7"/>
    <w:basedOn w:val="Normal"/>
    <w:next w:val="Normal"/>
    <w:autoRedefine/>
    <w:uiPriority w:val="39"/>
    <w:semiHidden/>
    <w:unhideWhenUsed/>
    <w:rsid w:val="0095663A"/>
    <w:pPr>
      <w:spacing w:after="0"/>
    </w:pPr>
    <w:rPr>
      <w:sz w:val="22"/>
      <w:szCs w:val="22"/>
    </w:rPr>
  </w:style>
  <w:style w:type="paragraph" w:styleId="TOC8">
    <w:name w:val="toc 8"/>
    <w:basedOn w:val="Normal"/>
    <w:next w:val="Normal"/>
    <w:autoRedefine/>
    <w:uiPriority w:val="39"/>
    <w:semiHidden/>
    <w:unhideWhenUsed/>
    <w:rsid w:val="0095663A"/>
    <w:pPr>
      <w:spacing w:after="0"/>
    </w:pPr>
    <w:rPr>
      <w:sz w:val="22"/>
      <w:szCs w:val="22"/>
    </w:rPr>
  </w:style>
  <w:style w:type="paragraph" w:styleId="TOC9">
    <w:name w:val="toc 9"/>
    <w:basedOn w:val="Normal"/>
    <w:next w:val="Normal"/>
    <w:autoRedefine/>
    <w:uiPriority w:val="39"/>
    <w:semiHidden/>
    <w:unhideWhenUsed/>
    <w:rsid w:val="0095663A"/>
    <w:pPr>
      <w:spacing w:after="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r.blissfulgrin/Library/Containers/com.microsoft.Word/Data/Library/Application%20Support/Microsoft/Office/16.0/DTS/en-US%7b982FEF0B-A040-C949-BEBB-E58BD074FCE8%7d/%7bB198302D-039C-BB4F-BCC9-558848672043%7dtf10002077.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B1B"/>
    <w:rsid w:val="00D76B1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E323AD6CBA0834DA9F54840642F77FC">
    <w:name w:val="0E323AD6CBA0834DA9F54840642F77FC"/>
  </w:style>
  <w:style w:type="paragraph" w:customStyle="1" w:styleId="2B6B36460349464AA6A4B43AE950C639">
    <w:name w:val="2B6B36460349464AA6A4B43AE950C639"/>
  </w:style>
  <w:style w:type="paragraph" w:customStyle="1" w:styleId="C2971B5164B7E545A182772FF128BB64">
    <w:name w:val="C2971B5164B7E545A182772FF128BB64"/>
  </w:style>
  <w:style w:type="paragraph" w:customStyle="1" w:styleId="860C6C7532003042AF2BDB2B40055E00">
    <w:name w:val="860C6C7532003042AF2BDB2B40055E00"/>
  </w:style>
  <w:style w:type="paragraph" w:customStyle="1" w:styleId="49FA0F0CE2935545B8FB10E9913B762C">
    <w:name w:val="49FA0F0CE2935545B8FB10E9913B762C"/>
  </w:style>
  <w:style w:type="paragraph" w:customStyle="1" w:styleId="C1F5E14B7C02C949B3B0998ED0991A84">
    <w:name w:val="C1F5E14B7C02C949B3B0998ED0991A84"/>
  </w:style>
  <w:style w:type="paragraph" w:customStyle="1" w:styleId="35C8EF5E01431C4187FD02A7EBB72138">
    <w:name w:val="35C8EF5E01431C4187FD02A7EBB7213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TF100002026">
      <a:dk1>
        <a:sysClr val="windowText" lastClr="000000"/>
      </a:dk1>
      <a:lt1>
        <a:sysClr val="window" lastClr="FFFFFF"/>
      </a:lt1>
      <a:dk2>
        <a:srgbClr val="3A3A3A"/>
      </a:dk2>
      <a:lt2>
        <a:srgbClr val="F4F4F3"/>
      </a:lt2>
      <a:accent1>
        <a:srgbClr val="562241"/>
      </a:accent1>
      <a:accent2>
        <a:srgbClr val="CCC44F"/>
      </a:accent2>
      <a:accent3>
        <a:srgbClr val="568F59"/>
      </a:accent3>
      <a:accent4>
        <a:srgbClr val="806B50"/>
      </a:accent4>
      <a:accent5>
        <a:srgbClr val="408296"/>
      </a:accent5>
      <a:accent6>
        <a:srgbClr val="A34240"/>
      </a:accent6>
      <a:hlink>
        <a:srgbClr val="36A3B8"/>
      </a:hlink>
      <a:folHlink>
        <a:srgbClr val="805273"/>
      </a:folHlink>
    </a:clrScheme>
    <a:fontScheme name="Cambria">
      <a:maj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C3ECC3-ADFA-C94E-9026-D372C1D82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Catalog.dotx</Template>
  <TotalTime>35</TotalTime>
  <Pages>5</Pages>
  <Words>487</Words>
  <Characters>2776</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Casado</dc:creator>
  <cp:keywords/>
  <dc:description/>
  <cp:lastModifiedBy>Juan Casado</cp:lastModifiedBy>
  <cp:revision>1</cp:revision>
  <dcterms:created xsi:type="dcterms:W3CDTF">2018-04-28T10:01:00Z</dcterms:created>
  <dcterms:modified xsi:type="dcterms:W3CDTF">2018-04-28T11:21:00Z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